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C4F" w:rsidRDefault="00363C4F" w:rsidP="00363C4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GUIA DE ACTIVIDADES 4</w:t>
      </w:r>
      <w:r>
        <w:rPr>
          <w:b/>
          <w:sz w:val="28"/>
          <w:szCs w:val="28"/>
          <w:u w:val="single"/>
        </w:rPr>
        <w:t>° MEDIO ARTES VISUALES LIMACHE COLLEGE.</w:t>
      </w:r>
    </w:p>
    <w:p w:rsidR="00363C4F" w:rsidRDefault="00363C4F" w:rsidP="00363C4F">
      <w:pPr>
        <w:rPr>
          <w:b/>
        </w:rPr>
      </w:pPr>
      <w:r>
        <w:rPr>
          <w:b/>
        </w:rPr>
        <w:t>FECHA: 08/04/20</w:t>
      </w:r>
    </w:p>
    <w:p w:rsidR="00363C4F" w:rsidRDefault="00363C4F" w:rsidP="00363C4F">
      <w:pPr>
        <w:pBdr>
          <w:bottom w:val="single" w:sz="6" w:space="1" w:color="auto"/>
        </w:pBdr>
        <w:rPr>
          <w:b/>
        </w:rPr>
      </w:pPr>
    </w:p>
    <w:p w:rsidR="00363C4F" w:rsidRDefault="00363C4F" w:rsidP="00363C4F">
      <w:pPr>
        <w:pBdr>
          <w:bottom w:val="single" w:sz="6" w:space="1" w:color="auto"/>
        </w:pBdr>
      </w:pPr>
      <w:r>
        <w:rPr>
          <w:b/>
        </w:rPr>
        <w:t>OBJ DE APRENDIZAJE</w:t>
      </w:r>
      <w:r>
        <w:t>: EL ESTUDIANTE DEBE SER CAPAZ DE RECONOCER, VALORAR, REFL</w:t>
      </w:r>
      <w:r>
        <w:t>EXIONAR Y CREAR A PARTIR DE LA TÉCNICA DEL MURALISMO</w:t>
      </w:r>
    </w:p>
    <w:p w:rsidR="00363C4F" w:rsidRDefault="00363C4F" w:rsidP="00363C4F">
      <w:r>
        <w:t>TODAS LAS ACTIVIDADES SE REALIZARÁN Y REGISTRARÁN EN SU CUADERNO DE ARTES O EN SU CROQUERA, LO QUE MÁS LE ACOMODE</w:t>
      </w:r>
      <w:r>
        <w:t>. (</w:t>
      </w:r>
      <w:r>
        <w:t>PUEDE ARRANCAR LA HOJA, TRABAJAR Y LUEGO VOLVER A PEGARLA)</w:t>
      </w:r>
    </w:p>
    <w:p w:rsidR="00363C4F" w:rsidRDefault="00363C4F" w:rsidP="00363C4F">
      <w:r>
        <w:rPr>
          <w:b/>
        </w:rPr>
        <w:t>ACTIVIDAD. N°1</w:t>
      </w:r>
      <w:r>
        <w:t>:</w:t>
      </w:r>
    </w:p>
    <w:p w:rsidR="00363C4F" w:rsidRDefault="00363C4F" w:rsidP="00363C4F">
      <w:r>
        <w:t>INVESTIGAR Y REALIZAR UN INFORME EN SU CUADERNO O CROQUERA DE LA GENESÍS DEL MURALISMO MEXICANO, (COMO, CUANDO Y PORQUÉ SURGIÓ).</w:t>
      </w:r>
    </w:p>
    <w:p w:rsidR="00363C4F" w:rsidRDefault="00363C4F" w:rsidP="00363C4F">
      <w:r>
        <w:t>REALIZA LA  MISMA ACTIVIDAD PERO CON LA RELEVANCIA Y PROTAGONISMO QUE TUVO EN CHILE EL MURALISMO EN LA DECADA DE LOS SETENTA.</w:t>
      </w:r>
    </w:p>
    <w:p w:rsidR="00363C4F" w:rsidRDefault="00363C4F" w:rsidP="00363C4F">
      <w:r>
        <w:t>FINALMENTE REALIZA UN BREVE INFORME</w:t>
      </w:r>
      <w:bookmarkStart w:id="0" w:name="_GoBack"/>
      <w:bookmarkEnd w:id="0"/>
      <w:r>
        <w:t xml:space="preserve"> DE LAS CARACTERISTICAS, LAS TEMATICAS Y LAS TECNICAS PRESENTES EN EL MURALISMO ACTUAL EN LA CIUDAD DE VALPARAÍSO.</w:t>
      </w:r>
    </w:p>
    <w:p w:rsidR="00363C4F" w:rsidRDefault="00363C4F" w:rsidP="00363C4F">
      <w:r>
        <w:t>TE RECOMIENDO QUE VISITES VIDEOS EN YOUTUBE, BUSCANDO ESTOS TEMAS.</w:t>
      </w:r>
    </w:p>
    <w:p w:rsidR="00B308C8" w:rsidRDefault="00363C4F"/>
    <w:sectPr w:rsidR="00B308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23"/>
    <w:rsid w:val="00363C4F"/>
    <w:rsid w:val="004D60DD"/>
    <w:rsid w:val="00513F22"/>
    <w:rsid w:val="00B0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AB3AA-58B8-4991-A611-49C4D94BC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C4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740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2020-04-08T16:09:00Z</dcterms:created>
  <dcterms:modified xsi:type="dcterms:W3CDTF">2020-04-08T16:16:00Z</dcterms:modified>
</cp:coreProperties>
</file>